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2D" w:rsidRPr="006203C0" w:rsidRDefault="003F312D" w:rsidP="006203C0">
      <w:pPr>
        <w:spacing w:line="480" w:lineRule="auto"/>
        <w:rPr>
          <w:rFonts w:ascii="Georgia" w:hAnsi="Georgia" w:cs="Times New Roman"/>
          <w:sz w:val="24"/>
          <w:szCs w:val="24"/>
          <w:lang w:val="es-ES_tradnl"/>
        </w:rPr>
      </w:pPr>
      <w:r w:rsidRPr="006203C0">
        <w:rPr>
          <w:rFonts w:ascii="Georgia" w:hAnsi="Georgia" w:cs="Times New Roman"/>
          <w:sz w:val="24"/>
          <w:szCs w:val="24"/>
          <w:lang w:val="es-ES_tradnl"/>
        </w:rPr>
        <w:t xml:space="preserve">Sarah </w:t>
      </w:r>
      <w:proofErr w:type="spellStart"/>
      <w:r w:rsidRPr="006203C0">
        <w:rPr>
          <w:rFonts w:ascii="Georgia" w:hAnsi="Georgia" w:cs="Times New Roman"/>
          <w:sz w:val="24"/>
          <w:szCs w:val="24"/>
          <w:lang w:val="es-ES_tradnl"/>
        </w:rPr>
        <w:t>Alnazer</w:t>
      </w:r>
      <w:proofErr w:type="spellEnd"/>
      <w:r w:rsidRPr="006203C0">
        <w:rPr>
          <w:rFonts w:ascii="Georgia" w:hAnsi="Georgia" w:cs="Times New Roman"/>
          <w:sz w:val="24"/>
          <w:szCs w:val="24"/>
          <w:lang w:val="es-ES_tradnl"/>
        </w:rPr>
        <w:t xml:space="preserve"> </w:t>
      </w:r>
    </w:p>
    <w:p w:rsidR="003F312D" w:rsidRPr="006203C0" w:rsidRDefault="003F312D" w:rsidP="006203C0">
      <w:pPr>
        <w:spacing w:line="480" w:lineRule="auto"/>
        <w:rPr>
          <w:rFonts w:ascii="Georgia" w:hAnsi="Georgia" w:cs="Times New Roman"/>
          <w:sz w:val="24"/>
          <w:szCs w:val="24"/>
          <w:lang w:val="es-ES_tradnl"/>
        </w:rPr>
      </w:pPr>
      <w:r w:rsidRPr="006203C0">
        <w:rPr>
          <w:rFonts w:ascii="Georgia" w:hAnsi="Georgia" w:cs="Times New Roman"/>
          <w:sz w:val="24"/>
          <w:szCs w:val="24"/>
          <w:lang w:val="es-ES_tradnl"/>
        </w:rPr>
        <w:t xml:space="preserve">Literatura Española de la Guerra Civil </w:t>
      </w:r>
    </w:p>
    <w:p w:rsidR="003F312D" w:rsidRPr="006203C0" w:rsidRDefault="003F312D" w:rsidP="006203C0">
      <w:pPr>
        <w:spacing w:line="480" w:lineRule="auto"/>
        <w:rPr>
          <w:rFonts w:ascii="Georgia" w:hAnsi="Georgia" w:cs="Times New Roman"/>
          <w:sz w:val="24"/>
          <w:szCs w:val="24"/>
          <w:lang w:val="es-ES_tradnl"/>
        </w:rPr>
      </w:pPr>
      <w:r w:rsidRPr="006203C0">
        <w:rPr>
          <w:rFonts w:ascii="Georgia" w:hAnsi="Georgia" w:cs="Times New Roman"/>
          <w:sz w:val="24"/>
          <w:szCs w:val="24"/>
          <w:lang w:val="es-ES_tradnl"/>
        </w:rPr>
        <w:t>Prof. Teresa Ruano</w:t>
      </w:r>
    </w:p>
    <w:p w:rsidR="003F312D" w:rsidRPr="006203C0" w:rsidRDefault="003F312D" w:rsidP="006203C0">
      <w:pPr>
        <w:spacing w:line="480" w:lineRule="auto"/>
        <w:rPr>
          <w:rFonts w:ascii="Georgia" w:hAnsi="Georgia" w:cs="Times New Roman"/>
          <w:sz w:val="24"/>
          <w:szCs w:val="24"/>
          <w:lang w:val="es-ES_tradnl"/>
        </w:rPr>
      </w:pPr>
      <w:r w:rsidRPr="006203C0">
        <w:rPr>
          <w:rFonts w:ascii="Georgia" w:hAnsi="Georgia" w:cs="Times New Roman"/>
          <w:sz w:val="24"/>
          <w:szCs w:val="24"/>
          <w:lang w:val="es-ES_tradnl"/>
        </w:rPr>
        <w:t>3 de Noviembre del 2015</w:t>
      </w:r>
    </w:p>
    <w:p w:rsidR="008314A2" w:rsidRPr="006203C0" w:rsidRDefault="003F312D" w:rsidP="006203C0">
      <w:pPr>
        <w:spacing w:line="480" w:lineRule="auto"/>
        <w:rPr>
          <w:rFonts w:ascii="Georgia" w:hAnsi="Georgia" w:cs="Times New Roman"/>
          <w:sz w:val="24"/>
          <w:szCs w:val="24"/>
          <w:lang w:val="es-ES_tradnl"/>
        </w:rPr>
      </w:pPr>
      <w:r w:rsidRPr="006203C0">
        <w:rPr>
          <w:rFonts w:ascii="Georgia" w:hAnsi="Georgia" w:cs="Times New Roman"/>
          <w:sz w:val="24"/>
          <w:szCs w:val="24"/>
          <w:lang w:val="es-ES_tradnl"/>
        </w:rPr>
        <w:t xml:space="preserve">Resumen </w:t>
      </w:r>
      <w:r w:rsidR="008314A2" w:rsidRPr="006203C0">
        <w:rPr>
          <w:rFonts w:ascii="Georgia" w:hAnsi="Georgia" w:cs="Times New Roman"/>
          <w:sz w:val="24"/>
          <w:szCs w:val="24"/>
          <w:lang w:val="es-ES_tradnl"/>
        </w:rPr>
        <w:t>{</w:t>
      </w:r>
      <w:r w:rsidR="001F2F95" w:rsidRPr="006203C0">
        <w:rPr>
          <w:rFonts w:ascii="Georgia" w:hAnsi="Georgia" w:cs="Times New Roman"/>
          <w:sz w:val="24"/>
          <w:szCs w:val="24"/>
          <w:lang w:val="es-ES_tradnl"/>
        </w:rPr>
        <w:t>primeras 4 páginas.</w:t>
      </w:r>
      <w:r w:rsidR="008314A2" w:rsidRPr="006203C0">
        <w:rPr>
          <w:rFonts w:ascii="Georgia" w:hAnsi="Georgia" w:cs="Times New Roman"/>
          <w:sz w:val="24"/>
          <w:szCs w:val="24"/>
          <w:lang w:val="es-ES_tradnl"/>
        </w:rPr>
        <w:t xml:space="preserve">} </w:t>
      </w:r>
    </w:p>
    <w:p w:rsidR="003F312D" w:rsidRPr="006203C0" w:rsidRDefault="004F1AD4" w:rsidP="006203C0">
      <w:pPr>
        <w:spacing w:line="480" w:lineRule="auto"/>
        <w:jc w:val="center"/>
        <w:rPr>
          <w:rFonts w:ascii="Georgia" w:hAnsi="Georgia" w:cs="Times New Roman"/>
          <w:b/>
          <w:sz w:val="24"/>
          <w:szCs w:val="24"/>
          <w:lang w:val="es-ES_tradnl"/>
        </w:rPr>
      </w:pPr>
      <w:r w:rsidRPr="006203C0">
        <w:rPr>
          <w:rFonts w:ascii="Georgia" w:hAnsi="Georgia" w:cs="Times New Roman"/>
          <w:b/>
          <w:sz w:val="24"/>
          <w:szCs w:val="24"/>
          <w:lang w:val="es-ES_tradnl"/>
        </w:rPr>
        <w:t>El Jarama</w:t>
      </w:r>
    </w:p>
    <w:p w:rsidR="00627BC1" w:rsidRPr="006203C0" w:rsidRDefault="004F1AD4" w:rsidP="006203C0">
      <w:pPr>
        <w:spacing w:line="480" w:lineRule="auto"/>
        <w:rPr>
          <w:rFonts w:ascii="Georgia" w:hAnsi="Georgia" w:cs="Times New Roman"/>
          <w:sz w:val="24"/>
          <w:szCs w:val="24"/>
          <w:lang w:val="es-ES_tradnl"/>
        </w:rPr>
      </w:pPr>
      <w:r w:rsidRPr="006203C0">
        <w:rPr>
          <w:rFonts w:ascii="Georgia" w:hAnsi="Georgia" w:cs="Times New Roman"/>
          <w:sz w:val="24"/>
          <w:szCs w:val="24"/>
          <w:lang w:val="es-ES_tradnl"/>
        </w:rPr>
        <w:tab/>
      </w:r>
      <w:r w:rsidR="006608A2" w:rsidRPr="006203C0">
        <w:rPr>
          <w:rFonts w:ascii="Georgia" w:hAnsi="Georgia" w:cs="Times New Roman"/>
          <w:i/>
          <w:sz w:val="24"/>
          <w:szCs w:val="24"/>
          <w:lang w:val="es-ES_tradnl"/>
        </w:rPr>
        <w:t>El Jarama</w:t>
      </w:r>
      <w:r w:rsidR="006608A2" w:rsidRPr="006203C0">
        <w:rPr>
          <w:rFonts w:ascii="Georgia" w:hAnsi="Georgia" w:cs="Times New Roman"/>
          <w:sz w:val="24"/>
          <w:szCs w:val="24"/>
          <w:lang w:val="es-ES_tradnl"/>
        </w:rPr>
        <w:t xml:space="preserve">, de Rafael Sánchez </w:t>
      </w:r>
      <w:proofErr w:type="spellStart"/>
      <w:r w:rsidR="006608A2" w:rsidRPr="006203C0">
        <w:rPr>
          <w:rFonts w:ascii="Georgia" w:hAnsi="Georgia" w:cs="Times New Roman"/>
          <w:sz w:val="24"/>
          <w:szCs w:val="24"/>
          <w:lang w:val="es-ES_tradnl"/>
        </w:rPr>
        <w:t>Ferlosio</w:t>
      </w:r>
      <w:proofErr w:type="spellEnd"/>
      <w:r w:rsidR="006608A2" w:rsidRPr="006203C0">
        <w:rPr>
          <w:rFonts w:ascii="Georgia" w:hAnsi="Georgia" w:cs="Times New Roman"/>
          <w:sz w:val="24"/>
          <w:szCs w:val="24"/>
          <w:lang w:val="es-ES_tradnl"/>
        </w:rPr>
        <w:t>; es una novela de los años 50</w:t>
      </w:r>
      <w:r w:rsidR="00F83A8C" w:rsidRPr="006203C0">
        <w:rPr>
          <w:rFonts w:ascii="Georgia" w:hAnsi="Georgia" w:cs="Times New Roman"/>
          <w:sz w:val="24"/>
          <w:szCs w:val="24"/>
          <w:lang w:val="es-ES_tradnl"/>
        </w:rPr>
        <w:t xml:space="preserve"> donde los escritores</w:t>
      </w:r>
      <w:r w:rsidR="00F83A8C" w:rsidRPr="006203C0">
        <w:rPr>
          <w:rFonts w:ascii="Georgia" w:hAnsi="Georgia" w:cs="Times New Roman"/>
          <w:sz w:val="24"/>
          <w:szCs w:val="24"/>
          <w:lang w:val="es-ES"/>
        </w:rPr>
        <w:t xml:space="preserve"> </w:t>
      </w:r>
      <w:r w:rsidR="00F83A8C" w:rsidRPr="006203C0">
        <w:rPr>
          <w:rFonts w:ascii="Georgia" w:hAnsi="Georgia" w:cs="Times New Roman"/>
          <w:sz w:val="24"/>
          <w:szCs w:val="24"/>
          <w:lang w:val="es-ES_tradnl"/>
        </w:rPr>
        <w:t xml:space="preserve">escriben para describir </w:t>
      </w:r>
      <w:r w:rsidR="006608A2" w:rsidRPr="006203C0">
        <w:rPr>
          <w:rFonts w:ascii="Georgia" w:hAnsi="Georgia" w:cs="Times New Roman"/>
          <w:sz w:val="24"/>
          <w:szCs w:val="24"/>
          <w:lang w:val="es-ES_tradnl"/>
        </w:rPr>
        <w:t>las duras condiciones de v</w:t>
      </w:r>
      <w:r w:rsidR="00F83A8C" w:rsidRPr="006203C0">
        <w:rPr>
          <w:rFonts w:ascii="Georgia" w:hAnsi="Georgia" w:cs="Times New Roman"/>
          <w:sz w:val="24"/>
          <w:szCs w:val="24"/>
          <w:lang w:val="es-ES_tradnl"/>
        </w:rPr>
        <w:t>ida de</w:t>
      </w:r>
      <w:r w:rsidR="006608A2" w:rsidRPr="006203C0">
        <w:rPr>
          <w:rFonts w:ascii="Georgia" w:hAnsi="Georgia" w:cs="Times New Roman"/>
          <w:sz w:val="24"/>
          <w:szCs w:val="24"/>
          <w:lang w:val="es-ES_tradnl"/>
        </w:rPr>
        <w:t xml:space="preserve"> las clases trabajadoras </w:t>
      </w:r>
      <w:r w:rsidR="00F83A8C" w:rsidRPr="006203C0">
        <w:rPr>
          <w:rFonts w:ascii="Georgia" w:hAnsi="Georgia" w:cs="Times New Roman"/>
          <w:sz w:val="24"/>
          <w:szCs w:val="24"/>
          <w:lang w:val="es-ES_tradnl"/>
        </w:rPr>
        <w:t>y</w:t>
      </w:r>
      <w:r w:rsidR="006608A2" w:rsidRPr="006203C0">
        <w:rPr>
          <w:rFonts w:ascii="Georgia" w:hAnsi="Georgia" w:cs="Times New Roman"/>
          <w:sz w:val="24"/>
          <w:szCs w:val="24"/>
          <w:lang w:val="es-ES_tradnl"/>
        </w:rPr>
        <w:t xml:space="preserve"> la vida de la</w:t>
      </w:r>
      <w:r w:rsidR="00F83A8C" w:rsidRPr="006203C0">
        <w:rPr>
          <w:rFonts w:ascii="Georgia" w:hAnsi="Georgia" w:cs="Times New Roman"/>
          <w:sz w:val="24"/>
          <w:szCs w:val="24"/>
          <w:lang w:val="es-ES_tradnl"/>
        </w:rPr>
        <w:t xml:space="preserve"> clase burguesía. </w:t>
      </w:r>
      <w:r w:rsidR="0007696A" w:rsidRPr="006203C0">
        <w:rPr>
          <w:rFonts w:ascii="Georgia" w:hAnsi="Georgia" w:cs="Times New Roman"/>
          <w:sz w:val="24"/>
          <w:szCs w:val="24"/>
          <w:lang w:val="es-ES_tradnl"/>
        </w:rPr>
        <w:t xml:space="preserve">Tal obra refleja la realidad de la España de esa época. </w:t>
      </w:r>
      <w:r w:rsidR="00627BC1" w:rsidRPr="006203C0">
        <w:rPr>
          <w:rFonts w:ascii="Georgia" w:hAnsi="Georgia" w:cs="Times New Roman"/>
          <w:sz w:val="24"/>
          <w:szCs w:val="24"/>
          <w:lang w:val="es-ES_tradnl"/>
        </w:rPr>
        <w:t xml:space="preserve">En esta obra, Rafael Sánchez </w:t>
      </w:r>
      <w:proofErr w:type="spellStart"/>
      <w:r w:rsidR="00627BC1" w:rsidRPr="006203C0">
        <w:rPr>
          <w:rFonts w:ascii="Georgia" w:hAnsi="Georgia" w:cs="Times New Roman"/>
          <w:sz w:val="24"/>
          <w:szCs w:val="24"/>
          <w:lang w:val="es-ES_tradnl"/>
        </w:rPr>
        <w:t>Ferlosio</w:t>
      </w:r>
      <w:proofErr w:type="spellEnd"/>
      <w:r w:rsidR="00627BC1" w:rsidRPr="006203C0">
        <w:rPr>
          <w:rFonts w:ascii="Georgia" w:hAnsi="Georgia" w:cs="Times New Roman"/>
          <w:sz w:val="24"/>
          <w:szCs w:val="24"/>
          <w:lang w:val="es-ES_tradnl"/>
        </w:rPr>
        <w:t xml:space="preserve"> muestra un diálogo entre dos tipos</w:t>
      </w:r>
      <w:r w:rsidR="00770FA6" w:rsidRPr="006203C0">
        <w:rPr>
          <w:rFonts w:ascii="Georgia" w:hAnsi="Georgia" w:cs="Times New Roman"/>
          <w:sz w:val="24"/>
          <w:szCs w:val="24"/>
          <w:lang w:val="es-ES_tradnl"/>
        </w:rPr>
        <w:t xml:space="preserve"> de clases sociales. El primero </w:t>
      </w:r>
      <w:r w:rsidR="00627BC1" w:rsidRPr="006203C0">
        <w:rPr>
          <w:rFonts w:ascii="Georgia" w:hAnsi="Georgia" w:cs="Times New Roman"/>
          <w:sz w:val="24"/>
          <w:szCs w:val="24"/>
          <w:lang w:val="es-ES_tradnl"/>
        </w:rPr>
        <w:t xml:space="preserve">son los habitantes del pueblo donde </w:t>
      </w:r>
      <w:r w:rsidR="00770FA6" w:rsidRPr="006203C0">
        <w:rPr>
          <w:rFonts w:ascii="Georgia" w:hAnsi="Georgia" w:cs="Times New Roman"/>
          <w:sz w:val="24"/>
          <w:szCs w:val="24"/>
          <w:lang w:val="es-ES_tradnl"/>
        </w:rPr>
        <w:t>las muestras como pacientes y responsables</w:t>
      </w:r>
      <w:r w:rsidR="00627BC1" w:rsidRPr="006203C0">
        <w:rPr>
          <w:rFonts w:ascii="Georgia" w:hAnsi="Georgia" w:cs="Times New Roman"/>
          <w:sz w:val="24"/>
          <w:szCs w:val="24"/>
          <w:lang w:val="es-ES_tradnl"/>
        </w:rPr>
        <w:t xml:space="preserve">, y la segunda son la clase más alta, </w:t>
      </w:r>
      <w:r w:rsidR="00770FA6" w:rsidRPr="006203C0">
        <w:rPr>
          <w:rFonts w:ascii="Georgia" w:hAnsi="Georgia" w:cs="Times New Roman"/>
          <w:sz w:val="24"/>
          <w:szCs w:val="24"/>
          <w:lang w:val="es-ES_tradnl"/>
        </w:rPr>
        <w:t>los jóvenes y maduros.</w:t>
      </w:r>
    </w:p>
    <w:p w:rsidR="001848FB" w:rsidRPr="006203C0" w:rsidRDefault="001848FB" w:rsidP="006203C0">
      <w:pPr>
        <w:spacing w:line="480" w:lineRule="auto"/>
        <w:ind w:left="720"/>
        <w:rPr>
          <w:rFonts w:ascii="Georgia" w:hAnsi="Georgia" w:cs="Times New Roman"/>
          <w:sz w:val="24"/>
          <w:szCs w:val="24"/>
          <w:lang w:val="es-ES"/>
        </w:rPr>
      </w:pPr>
      <w:r w:rsidRPr="006203C0">
        <w:rPr>
          <w:rFonts w:ascii="Georgia" w:hAnsi="Georgia" w:cs="Times New Roman"/>
          <w:sz w:val="24"/>
          <w:szCs w:val="24"/>
          <w:lang w:val="es-ES"/>
        </w:rPr>
        <w:t xml:space="preserve">El libro comienza con la descripción del río Jarama, que está en el centro de España. Comienza con </w:t>
      </w:r>
      <w:r w:rsidR="00770FA6" w:rsidRPr="006203C0">
        <w:rPr>
          <w:rFonts w:ascii="Georgia" w:hAnsi="Georgia" w:cs="Times New Roman"/>
          <w:sz w:val="24"/>
          <w:szCs w:val="24"/>
          <w:lang w:val="es-ES"/>
        </w:rPr>
        <w:t>un grupo de amigos (seis chicos y cinco chicas)</w:t>
      </w:r>
      <w:r w:rsidR="00A13617" w:rsidRPr="006203C0">
        <w:rPr>
          <w:rFonts w:ascii="Georgia" w:hAnsi="Georgia" w:cs="Times New Roman"/>
          <w:sz w:val="24"/>
          <w:szCs w:val="24"/>
          <w:lang w:val="es-ES"/>
        </w:rPr>
        <w:t xml:space="preserve"> pertenece a la clase media baja, </w:t>
      </w:r>
      <w:r w:rsidR="0007696A" w:rsidRPr="006203C0">
        <w:rPr>
          <w:rFonts w:ascii="Georgia" w:hAnsi="Georgia" w:cs="Times New Roman"/>
          <w:sz w:val="24"/>
          <w:szCs w:val="24"/>
          <w:lang w:val="es-ES"/>
        </w:rPr>
        <w:t>querían pasar</w:t>
      </w:r>
      <w:r w:rsidR="00737BCE" w:rsidRPr="006203C0">
        <w:rPr>
          <w:rFonts w:ascii="Georgia" w:hAnsi="Georgia" w:cs="Times New Roman"/>
          <w:sz w:val="24"/>
          <w:szCs w:val="24"/>
          <w:lang w:val="es-ES"/>
        </w:rPr>
        <w:t xml:space="preserve"> un domingo de verano a orillas del río Jarama</w:t>
      </w:r>
      <w:r w:rsidR="002E35FE" w:rsidRPr="006203C0">
        <w:rPr>
          <w:rFonts w:ascii="Georgia" w:hAnsi="Georgia" w:cs="Times New Roman"/>
          <w:sz w:val="24"/>
          <w:szCs w:val="24"/>
          <w:lang w:val="es-ES"/>
        </w:rPr>
        <w:t xml:space="preserve"> cuando</w:t>
      </w:r>
      <w:r w:rsidR="002E35FE" w:rsidRPr="006203C0">
        <w:rPr>
          <w:rFonts w:ascii="Georgia" w:hAnsi="Georgia" w:cs="Times New Roman"/>
          <w:sz w:val="24"/>
          <w:szCs w:val="24"/>
          <w:lang w:val="es-ES_tradnl"/>
        </w:rPr>
        <w:t xml:space="preserve"> </w:t>
      </w:r>
      <w:r w:rsidRPr="006203C0">
        <w:rPr>
          <w:rFonts w:ascii="Georgia" w:hAnsi="Georgia" w:cs="Times New Roman"/>
          <w:sz w:val="24"/>
          <w:szCs w:val="24"/>
          <w:lang w:val="es-ES"/>
        </w:rPr>
        <w:t>varios pe</w:t>
      </w:r>
      <w:r w:rsidR="00AD792F" w:rsidRPr="006203C0">
        <w:rPr>
          <w:rFonts w:ascii="Georgia" w:hAnsi="Georgia" w:cs="Times New Roman"/>
          <w:sz w:val="24"/>
          <w:szCs w:val="24"/>
          <w:lang w:val="es-ES"/>
        </w:rPr>
        <w:t>rsonajes que se ven por un bar;</w:t>
      </w:r>
      <w:r w:rsidRPr="006203C0">
        <w:rPr>
          <w:rFonts w:ascii="Georgia" w:hAnsi="Georgia" w:cs="Times New Roman"/>
          <w:sz w:val="24"/>
          <w:szCs w:val="24"/>
          <w:lang w:val="es-ES"/>
        </w:rPr>
        <w:t xml:space="preserve"> </w:t>
      </w:r>
      <w:r w:rsidR="00AD792F" w:rsidRPr="006203C0">
        <w:rPr>
          <w:rFonts w:ascii="Georgia" w:hAnsi="Georgia" w:cs="Times New Roman"/>
          <w:sz w:val="24"/>
          <w:szCs w:val="24"/>
          <w:lang w:val="es-ES"/>
        </w:rPr>
        <w:t xml:space="preserve">un </w:t>
      </w:r>
      <w:r w:rsidRPr="006203C0">
        <w:rPr>
          <w:rFonts w:ascii="Georgia" w:hAnsi="Georgia" w:cs="Times New Roman"/>
          <w:sz w:val="24"/>
          <w:szCs w:val="24"/>
          <w:lang w:val="es-ES"/>
        </w:rPr>
        <w:t xml:space="preserve">bar propiedad de </w:t>
      </w:r>
      <w:r w:rsidR="00770FA6" w:rsidRPr="006203C0">
        <w:rPr>
          <w:rFonts w:ascii="Georgia" w:hAnsi="Georgia" w:cs="Times New Roman"/>
          <w:sz w:val="24"/>
          <w:szCs w:val="24"/>
          <w:lang w:val="es-ES"/>
        </w:rPr>
        <w:t>Mauricio</w:t>
      </w:r>
      <w:r w:rsidRPr="006203C0">
        <w:rPr>
          <w:rFonts w:ascii="Georgia" w:hAnsi="Georgia" w:cs="Times New Roman"/>
          <w:sz w:val="24"/>
          <w:szCs w:val="24"/>
          <w:lang w:val="es-ES"/>
        </w:rPr>
        <w:t>.</w:t>
      </w:r>
      <w:r w:rsidR="00770FA6" w:rsidRPr="006203C0">
        <w:rPr>
          <w:rFonts w:ascii="Georgia" w:hAnsi="Georgia" w:cs="Times New Roman"/>
          <w:sz w:val="24"/>
          <w:szCs w:val="24"/>
          <w:lang w:val="es-ES"/>
        </w:rPr>
        <w:t xml:space="preserve"> Los chicos y sus novias </w:t>
      </w:r>
      <w:r w:rsidR="001F2F95" w:rsidRPr="006203C0">
        <w:rPr>
          <w:rFonts w:ascii="Georgia" w:hAnsi="Georgia" w:cs="Times New Roman"/>
          <w:sz w:val="24"/>
          <w:szCs w:val="24"/>
          <w:lang w:val="es-ES"/>
        </w:rPr>
        <w:t>están jugando a las cartas,</w:t>
      </w:r>
      <w:r w:rsidR="00A13617" w:rsidRPr="006203C0">
        <w:rPr>
          <w:rFonts w:ascii="Georgia" w:hAnsi="Georgia" w:cs="Times New Roman"/>
          <w:sz w:val="24"/>
          <w:szCs w:val="24"/>
          <w:lang w:val="es-ES"/>
        </w:rPr>
        <w:t xml:space="preserve"> </w:t>
      </w:r>
      <w:r w:rsidR="001F2F95" w:rsidRPr="006203C0">
        <w:rPr>
          <w:rFonts w:ascii="Georgia" w:hAnsi="Georgia" w:cs="Times New Roman"/>
          <w:sz w:val="24"/>
          <w:szCs w:val="24"/>
          <w:lang w:val="es-ES"/>
        </w:rPr>
        <w:t>se bañan</w:t>
      </w:r>
      <w:r w:rsidR="00A13617" w:rsidRPr="006203C0">
        <w:rPr>
          <w:rFonts w:ascii="Georgia" w:hAnsi="Georgia" w:cs="Times New Roman"/>
          <w:sz w:val="24"/>
          <w:szCs w:val="24"/>
          <w:lang w:val="es-ES"/>
        </w:rPr>
        <w:t xml:space="preserve"> pasean y charlando. </w:t>
      </w:r>
    </w:p>
    <w:p w:rsidR="00DB4495" w:rsidRPr="006203C0" w:rsidRDefault="005A19A7" w:rsidP="006203C0">
      <w:pPr>
        <w:spacing w:line="480" w:lineRule="auto"/>
        <w:rPr>
          <w:rFonts w:ascii="Georgia" w:hAnsi="Georgia" w:cs="Times New Roman"/>
          <w:sz w:val="24"/>
          <w:szCs w:val="24"/>
          <w:lang w:val="es-ES"/>
        </w:rPr>
      </w:pPr>
      <w:r w:rsidRPr="006203C0">
        <w:rPr>
          <w:rFonts w:ascii="Georgia" w:hAnsi="Georgia" w:cs="Times New Roman"/>
          <w:sz w:val="24"/>
          <w:szCs w:val="24"/>
          <w:lang w:val="es-ES"/>
        </w:rPr>
        <w:t>En este parte, la acción se centra en dos realidades diferentes; el Puente Viveros y la venta de Mauricio.</w:t>
      </w:r>
      <w:r w:rsidR="006203C0" w:rsidRPr="006203C0">
        <w:rPr>
          <w:rFonts w:ascii="Georgia" w:hAnsi="Georgia" w:cs="Times New Roman"/>
          <w:sz w:val="24"/>
          <w:szCs w:val="24"/>
          <w:lang w:val="es-ES"/>
        </w:rPr>
        <w:t xml:space="preserve"> Este trabajo nos da una idea de la vida en España desde diferentes perspectivas. </w:t>
      </w:r>
    </w:p>
    <w:sectPr w:rsidR="00DB4495" w:rsidRPr="006203C0" w:rsidSect="006203C0">
      <w:headerReference w:type="default" r:id="rId6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CF5" w:rsidRDefault="00BF6CF5" w:rsidP="004F1AD4">
      <w:pPr>
        <w:spacing w:after="0" w:line="240" w:lineRule="auto"/>
      </w:pPr>
      <w:r>
        <w:separator/>
      </w:r>
    </w:p>
  </w:endnote>
  <w:endnote w:type="continuationSeparator" w:id="0">
    <w:p w:rsidR="00BF6CF5" w:rsidRDefault="00BF6CF5" w:rsidP="004F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CF5" w:rsidRDefault="00BF6CF5" w:rsidP="004F1AD4">
      <w:pPr>
        <w:spacing w:after="0" w:line="240" w:lineRule="auto"/>
      </w:pPr>
      <w:r>
        <w:separator/>
      </w:r>
    </w:p>
  </w:footnote>
  <w:footnote w:type="continuationSeparator" w:id="0">
    <w:p w:rsidR="00BF6CF5" w:rsidRDefault="00BF6CF5" w:rsidP="004F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eorgia" w:hAnsi="Georgia"/>
        <w:sz w:val="24"/>
        <w:szCs w:val="24"/>
      </w:rPr>
      <w:id w:val="38151579"/>
      <w:docPartObj>
        <w:docPartGallery w:val="Page Numbers (Top of Page)"/>
        <w:docPartUnique/>
      </w:docPartObj>
    </w:sdtPr>
    <w:sdtContent>
      <w:p w:rsidR="00A13617" w:rsidRPr="004F1AD4" w:rsidRDefault="00A13617">
        <w:pPr>
          <w:pStyle w:val="Header"/>
          <w:jc w:val="right"/>
          <w:rPr>
            <w:rFonts w:ascii="Georgia" w:hAnsi="Georgia"/>
            <w:sz w:val="24"/>
            <w:szCs w:val="24"/>
          </w:rPr>
        </w:pPr>
        <w:r w:rsidRPr="004F1AD4">
          <w:rPr>
            <w:rFonts w:ascii="Georgia" w:hAnsi="Georgia"/>
            <w:sz w:val="24"/>
            <w:szCs w:val="24"/>
          </w:rPr>
          <w:t xml:space="preserve"> </w:t>
        </w:r>
        <w:proofErr w:type="spellStart"/>
        <w:r w:rsidRPr="004F1AD4">
          <w:rPr>
            <w:rFonts w:ascii="Georgia" w:hAnsi="Georgia"/>
            <w:sz w:val="24"/>
            <w:szCs w:val="24"/>
          </w:rPr>
          <w:t>Alnazer</w:t>
        </w:r>
        <w:proofErr w:type="spellEnd"/>
        <w:r w:rsidRPr="004F1AD4">
          <w:rPr>
            <w:rFonts w:ascii="Georgia" w:hAnsi="Georgia"/>
            <w:sz w:val="24"/>
            <w:szCs w:val="24"/>
          </w:rPr>
          <w:t xml:space="preserve"> </w:t>
        </w:r>
        <w:r w:rsidR="00835532" w:rsidRPr="004F1AD4">
          <w:rPr>
            <w:rFonts w:ascii="Georgia" w:hAnsi="Georgia"/>
            <w:sz w:val="24"/>
            <w:szCs w:val="24"/>
          </w:rPr>
          <w:fldChar w:fldCharType="begin"/>
        </w:r>
        <w:r w:rsidRPr="004F1AD4">
          <w:rPr>
            <w:rFonts w:ascii="Georgia" w:hAnsi="Georgia"/>
            <w:sz w:val="24"/>
            <w:szCs w:val="24"/>
          </w:rPr>
          <w:instrText xml:space="preserve"> PAGE   \* MERGEFORMAT </w:instrText>
        </w:r>
        <w:r w:rsidR="00835532" w:rsidRPr="004F1AD4">
          <w:rPr>
            <w:rFonts w:ascii="Georgia" w:hAnsi="Georgia"/>
            <w:sz w:val="24"/>
            <w:szCs w:val="24"/>
          </w:rPr>
          <w:fldChar w:fldCharType="separate"/>
        </w:r>
        <w:r w:rsidR="006203C0">
          <w:rPr>
            <w:rFonts w:ascii="Georgia" w:hAnsi="Georgia"/>
            <w:noProof/>
            <w:sz w:val="24"/>
            <w:szCs w:val="24"/>
          </w:rPr>
          <w:t>1</w:t>
        </w:r>
        <w:r w:rsidR="00835532" w:rsidRPr="004F1AD4">
          <w:rPr>
            <w:rFonts w:ascii="Georgia" w:hAnsi="Georgia"/>
            <w:sz w:val="24"/>
            <w:szCs w:val="24"/>
          </w:rPr>
          <w:fldChar w:fldCharType="end"/>
        </w:r>
      </w:p>
    </w:sdtContent>
  </w:sdt>
  <w:p w:rsidR="00A13617" w:rsidRPr="004F1AD4" w:rsidRDefault="00A13617">
    <w:pPr>
      <w:pStyle w:val="Header"/>
      <w:rPr>
        <w:rFonts w:ascii="Georgia" w:hAnsi="Georgia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12D"/>
    <w:rsid w:val="0007696A"/>
    <w:rsid w:val="001848FB"/>
    <w:rsid w:val="001F2F95"/>
    <w:rsid w:val="002E35FE"/>
    <w:rsid w:val="002E3C25"/>
    <w:rsid w:val="003F312D"/>
    <w:rsid w:val="00493727"/>
    <w:rsid w:val="004F1AD4"/>
    <w:rsid w:val="005564F2"/>
    <w:rsid w:val="005A19A7"/>
    <w:rsid w:val="006203C0"/>
    <w:rsid w:val="00627BC1"/>
    <w:rsid w:val="006608A2"/>
    <w:rsid w:val="00686BAD"/>
    <w:rsid w:val="006B1785"/>
    <w:rsid w:val="006B4FFF"/>
    <w:rsid w:val="00737BCE"/>
    <w:rsid w:val="00770FA6"/>
    <w:rsid w:val="007D3CAA"/>
    <w:rsid w:val="008314A2"/>
    <w:rsid w:val="00835532"/>
    <w:rsid w:val="00A13617"/>
    <w:rsid w:val="00AD792F"/>
    <w:rsid w:val="00B41FE5"/>
    <w:rsid w:val="00B97274"/>
    <w:rsid w:val="00BF6CF5"/>
    <w:rsid w:val="00C413A4"/>
    <w:rsid w:val="00DB4495"/>
    <w:rsid w:val="00F8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AD4"/>
  </w:style>
  <w:style w:type="paragraph" w:styleId="Footer">
    <w:name w:val="footer"/>
    <w:basedOn w:val="Normal"/>
    <w:link w:val="FooterChar"/>
    <w:uiPriority w:val="99"/>
    <w:semiHidden/>
    <w:unhideWhenUsed/>
    <w:rsid w:val="004F1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2015-11-02T21:20:00Z</dcterms:created>
  <dcterms:modified xsi:type="dcterms:W3CDTF">2015-11-02T21:20:00Z</dcterms:modified>
</cp:coreProperties>
</file>